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bmp" ContentType="image/bmp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 w:ascii="Times New Roman" w:hAnsi="Times New Roman" w:eastAsia="宋体" w:cs="Times New Roman"/>
          <w:b/>
          <w:bCs/>
          <w:sz w:val="84"/>
          <w:szCs w:val="84"/>
        </w:rPr>
      </w:pPr>
    </w:p>
    <w:p>
      <w:pPr>
        <w:jc w:val="center"/>
        <w:rPr>
          <w:rFonts w:hint="default" w:ascii="Times New Roman" w:hAnsi="Times New Roman" w:eastAsia="宋体" w:cs="Times New Roman"/>
          <w:b/>
          <w:bCs/>
          <w:sz w:val="84"/>
          <w:szCs w:val="84"/>
        </w:rPr>
      </w:pPr>
    </w:p>
    <w:p>
      <w:pPr>
        <w:jc w:val="center"/>
        <w:rPr>
          <w:rFonts w:hint="default" w:ascii="Times New Roman" w:hAnsi="Times New Roman" w:eastAsia="宋体" w:cs="Times New Roman"/>
          <w:b/>
          <w:bCs/>
          <w:sz w:val="84"/>
          <w:szCs w:val="84"/>
        </w:rPr>
      </w:pPr>
      <w:r>
        <w:rPr>
          <w:rFonts w:hint="default" w:ascii="Times New Roman" w:hAnsi="Times New Roman" w:eastAsia="宋体" w:cs="Times New Roman"/>
          <w:b/>
          <w:bCs/>
          <w:sz w:val="84"/>
          <w:szCs w:val="84"/>
        </w:rPr>
        <w:t>第一次作业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jc w:val="right"/>
        <w:rPr>
          <w:rFonts w:hint="default" w:ascii="Times New Roman" w:hAnsi="Times New Roman" w:eastAsia="宋体" w:cs="Times New Roman"/>
          <w:sz w:val="32"/>
          <w:szCs w:val="32"/>
        </w:rPr>
      </w:pPr>
      <w:r>
        <w:rPr>
          <w:rFonts w:hint="default" w:ascii="Times New Roman" w:hAnsi="Times New Roman" w:eastAsia="宋体" w:cs="Times New Roman"/>
          <w:sz w:val="32"/>
          <w:szCs w:val="32"/>
        </w:rPr>
        <w:t>廖沩健　自动化65　2160504124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jc w:val="right"/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  <w:sz w:val="32"/>
          <w:szCs w:val="32"/>
        </w:rPr>
        <w:t>提交日期：2019年3月4日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  <w:sz w:val="30"/>
          <w:szCs w:val="30"/>
        </w:rPr>
      </w:pPr>
      <w:r>
        <w:rPr>
          <w:rFonts w:hint="default" w:ascii="Times New Roman" w:hAnsi="Times New Roman" w:eastAsia="宋体" w:cs="Times New Roman"/>
          <w:b/>
          <w:bCs/>
          <w:sz w:val="30"/>
          <w:szCs w:val="30"/>
        </w:rPr>
        <w:t>摘要</w:t>
      </w:r>
      <w:r>
        <w:rPr>
          <w:rFonts w:hint="default" w:ascii="Times New Roman" w:hAnsi="Times New Roman" w:eastAsia="宋体" w:cs="Times New Roman"/>
          <w:sz w:val="30"/>
          <w:szCs w:val="30"/>
        </w:rPr>
        <w:t>：本次作业主要练习了图像的基本变换，包括灰度递减，求均值方差，插值算法，仿射变换等等。其中，灰度递减，均值方差较易解决；插值算法中的最邻近插值，双线性插值较易实现，且实现效果也不错，但双三次插值实现复杂，且效果也很糟糕。可能是我对算法的认识不透彻，导致编写的程序有问题。仿射变换中，只要实现了sheer和旋转。两个都不难实现，但呈现出的效果的有差异。这是因为旋转要求的变换是定义在实数域的，而算法实现中使用的都是整数索引，导致图像上会出现很多“蜂窝煤“。这是理论与实践的差距所在，当然肯定存在方法可以解决，但我也没有再深入研究了。</w:t>
      </w:r>
    </w:p>
    <w:p>
      <w:pPr>
        <w:rPr>
          <w:rFonts w:hint="default" w:ascii="Times New Roman" w:hAnsi="Times New Roman" w:eastAsia="宋体" w:cs="Times New Roman"/>
          <w:sz w:val="30"/>
          <w:szCs w:val="30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  <w:b/>
          <w:bCs/>
          <w:sz w:val="32"/>
          <w:szCs w:val="32"/>
        </w:rPr>
      </w:pPr>
      <w:r>
        <w:rPr>
          <w:rFonts w:hint="default" w:ascii="Times New Roman" w:hAnsi="Times New Roman" w:eastAsia="宋体" w:cs="Times New Roman"/>
          <w:b/>
          <w:bCs/>
          <w:sz w:val="32"/>
          <w:szCs w:val="32"/>
        </w:rPr>
        <w:t>结果讨论：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  <w:b/>
          <w:bCs/>
          <w:sz w:val="30"/>
          <w:szCs w:val="30"/>
        </w:rPr>
      </w:pPr>
      <w:r>
        <w:rPr>
          <w:rFonts w:hint="default" w:ascii="Times New Roman" w:hAnsi="Times New Roman" w:eastAsia="宋体" w:cs="Times New Roman"/>
          <w:b/>
          <w:bCs/>
          <w:sz w:val="30"/>
          <w:szCs w:val="30"/>
        </w:rPr>
        <w:t>第一题：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以下是从7.bmp文件中读取出来的信息：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00000000  42 4d 6e 04 00 00 00 00  00 00 36 04 00 00 28 00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00000010  00 00 07 00 00 00 07 00  00 00 01 00 08 00 00 00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00000020  00 00 38 00 00 00 00 00  00 00 00 00 00 00 00 00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00000030  00 00 00 00 00 00 00 00  00 00 01 01 01 00 02 02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00000040  02 00 03 03 03 00 04 04  04 00 05 05 05 00 06 06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00000050  06 00 07 07 07 00 08 08  08 00 09 09 09 00 0a 0a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00000060  0a 00 0b 0b 0b 00 0c 0c  0c 00 0d 0d 0d 00 0e 0e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00000070  0e 00 0f 0f 0f 00 10 10  10 00 11 11 11 00 12 12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00000080  12 00 13 13 13 00 14 14  14 00 15 15 15 00 16 16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00000090  16 00 17 17 17 00 18 18  18 00 19 19 19 00 1a 1a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000000a0  1a 00 1b 1b 1b 00 1c 1c  1c 00 1d 1d 1d 00 1e 1e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000000b0  1e 00 1f 1f 1f 00 20 20  20 00 21 21 21 00 22 22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000000c0  22 00 23 23 23 00 24 24  24 00 25 25 25 00 26 26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000000d0  26 00 27 27 27 00 28 28  28 00 29 29 29 00 2a 2a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000000e0  2a 00 2b 2b 2b 00 2c 2c  2c 00 2d 2d 2d 00 2e 2e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000000f0  2e 00 2f 2f 2f 00 30 30  30 00 31 31 31 00 32 32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00000100  32 00 33 33 33 00 34 34  34 00 35 35 35 00 36 36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00000110  36 00 37 37 37 00 38 38  38 00 39 39 39 00 3a 3a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00000120  3a 00 3b 3b 3b 00 3c 3c  3c 00 3d 3d 3d 00 3e 3e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00000130  3e 00 3f 3f 3f 00 40 40  40 00 41 41 41 00 42 42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00000140  42 00 43 43 43 00 44 44  44 00 45 45 45 00 46 46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00000150  46 00 47 47 47 00 48 48  48 00 49 49 49 00 4a 4a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00000160  4a 00 4b 4b 4b 00 4c 4c  4c 00 4d 4d 4d 00 4e 4e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00000170  4e 00 4f 4f 4f 00 50 50  50 00 51 51 51 00 52 52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00000180  52 00 53 53 53 00 54 54  54 00 55 55 55 00 56 56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00000190  56 00 57 57 57 00 58 58  58 00 59 59 59 00 5a 5a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000001a0  5a 00 5b 5b 5b 00 5c 5c  5c 00 5d 5d 5d 00 5e 5e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000001b0  5e 00 5f 5f 5f 00 60 60  60 00 61 61 61 00 62 62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000001c0  62 00 63 63 63 00 64 64  64 00 65 65 65 00 66 66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000001d0  66 00 67 67 67 00 68 68  68 00 69 69 69 00 6a 6a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000001e0  6a 00 6b 6b 6b 00 6c 6c  6c 00 6d 6d 6d 00 6e 6e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000001f0  6e 00 6f 6f 6f 00 70 70  70 00 71 71 71 00 72 72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00000200  72 00 73 73 73 00 74 74  74 00 75 75 75 00 76 76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00000210  76 00 77 77 77 00 78 78  78 00 79 79 79 00 7a 7a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00000220  7a 00 7b 7b 7b 00 7c 7c  7c 00 7d 7d 7d 00 7e 7e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00000230  7e 00 7f 7f 7f 00 80 80  80 00 81 81 81 00 82 82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00000240  82 00 83 83 83 00 84 84  84 00 85 85 85 00 86 86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00000250  86 00 87 87 87 00 88 88  88 00 89 89 89 00 8a 8a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00000260  8a 00 8b 8b 8b 00 8c 8c  8c 00 8d 8d 8d 00 8e 8e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00000270  8e 00 8f 8f 8f 00 90 90  90 00 91 91 91 00 92 92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00000280  92 00 93 93 93 00 94 94  94 00 95 95 95 00 96 96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00000290  96 00 97 97 97 00 98 98  98 00 99 99 99 00 9a 9a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000002a0  9a 00 9b 9b 9b 00 9c 9c  9c 00 9d 9d 9d 00 9e 9e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000002b0  9e 00 9f 9f 9f 00 a0 a0  a0 00 a1 a1 a1 00 a2 a2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000002c0  a2 00 a3 a3 a3 00 a4 a4  a4 00 a5 a5 a5 00 a6 a6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000002d0  a6 00 a7 a7 a7 00 a8 a8  a8 00 a9 a9 a9 00 aa aa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000002e0  aa 00 ab ab ab 00 ac ac  ac 00 ad ad ad 00 ae ae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000002f0  ae 00 af af af 00 b0 b0  b0 00 b1 b1 b1 00 b2 b2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00000300  b2 00 b3 b3 b3 00 b4 b4  b4 00 b5 b5 b5 00 b6 b6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00000310  b6 00 b7 b7 b7 00 b8 b8  b8 00 b9 b9 b9 00 ba ba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00000320  ba 00 bb bb bb 00 bc bc  bc 00 bd bd bd 00 be be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00000330  be 00 bf bf bf 00 c0 c0  c0 00 c1 c1 c1 00 c2 c2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00000340  c2 00 c3 c3 c3 00 c4 c4  c4 00 c5 c5 c5 00 c6 c6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00000350  c6 00 c7 c7 c7 00 c8 c8  c8 00 c9 c9 c9 00 ca ca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00000360  ca 00 cb cb cb 00 cc cc  cc 00 cd cd cd 00 ce ce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00000370  ce 00 cf cf cf 00 d0 d0  d0 00 d1 d1 d1 00 d2 d2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00000380  d2 00 d3 d3 d3 00 d4 d4  d4 00 d5 d5 d5 00 d6 d6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00000390  d6 00 d7 d7 d7 00 d8 d8  d8 00 d9 d9 d9 00 da da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000003a0  da 00 db db db 00 dc dc  dc 00 dd dd dd 00 de de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000003b0  de 00 df df df 00 e0 e0  e0 00 e1 e1 e1 00 e2 e2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000003c0  e2 00 e3 e3 e3 00 e4 e4  e4 00 e5 e5 e5 00 e6 e6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000003d0  e6 00 e7 e7 e7 00 e8 e8  e8 00 e9 e9 e9 00 ea ea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000003e0  ea 00 eb eb eb 00 ec ec  ec 00 ed ed ed 00 ee ee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000003f0  ee 00 ef ef ef 00 f0 f0  f0 00 f1 f1 f1 00 f2 f2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00000400  f2 00 f3 f3 f3 00 f4 f4  f4 00 f5 f5 f5 00 f6 f6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00000410  f6 00 f7 f7 f7 00 f8 f8  f8 00 f9 f9 f9 00 fa fa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00000420  fa 00 fb fb fb 00 fc fc  fc 00 fd fd fd 00 fe fe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00000430  fe 00 ff ff ff 00 67 63  64 54 56 62 62 00 62 65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00000440  66 56 45 47 5f 00 61 5c  5b 63 48 47 52 00 58 4b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00000450  55 65 5a 5b 46 00 68 47  3f 69 5d 4c 2a 00 61 59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 xml:space="preserve">00000460  5a 5f 47 28 45 00 52 52  49 3b 37 50 5a 00        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0000046e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其中，最前面的长串数字代表了十六进制的地址，后面两个两个的十六进制代表了单位地址下存放的内容（小端方式）。一般的，BMP文件的数据从头到尾分为四个部分：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１．bmp文件头：提供文件的格式，大小等信息；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２．位图信息头：提供图像的数据的尺寸，位平面数，压缩方式，颜色索引等；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３．调色板：可选，如使用索引来表示图像信息，调速板就是索引与其对应颜色的映射表；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４．位图数据：图像数据的十六进制表示。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接下来，选取几个典型信息以做说明：（以下起头的数字范围代表地址，后面跟的内容）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0-1：424dh，代表’BM’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2-5：0000046eh，图像大小，换算成来正好是1134字节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6-9：保留字段，为０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A-D：00000436h=1078，即从文件头到位图数据需偏移1078字节。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12-15：00000007h＝7，图像宽为7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16-19：00000007h=7，图像高为７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。。。。。。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  <w:b/>
          <w:bCs/>
          <w:sz w:val="30"/>
          <w:szCs w:val="30"/>
        </w:rPr>
        <w:t>第二题</w:t>
      </w:r>
      <w:r>
        <w:rPr>
          <w:rFonts w:hint="default" w:ascii="Times New Roman" w:hAnsi="Times New Roman" w:eastAsia="宋体" w:cs="Times New Roman"/>
        </w:rPr>
        <w:t>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灰度递减使用的公式是：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2983865" cy="154940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8386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其中，Ｋ由灰度的比特数决定，如果是8比特，就是255。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5-8比特区别不是很大，1,2,3区别明显，尤其是１，几乎一片黑，但从打印出的矩阵可看出，其中还是有1的，只是不明显了。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  <w:b/>
          <w:bCs/>
          <w:sz w:val="30"/>
          <w:szCs w:val="30"/>
        </w:rPr>
        <w:t>第三题</w:t>
      </w:r>
      <w:r>
        <w:rPr>
          <w:rFonts w:hint="default" w:ascii="Times New Roman" w:hAnsi="Times New Roman" w:eastAsia="宋体" w:cs="Times New Roman"/>
        </w:rPr>
        <w:t>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均值：99.0512161255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方差：2796.03183888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  <w:b/>
          <w:bCs/>
          <w:sz w:val="30"/>
          <w:szCs w:val="30"/>
        </w:rPr>
        <w:t>第四题</w:t>
      </w:r>
      <w:r>
        <w:rPr>
          <w:rFonts w:hint="default" w:ascii="Times New Roman" w:hAnsi="Times New Roman" w:eastAsia="宋体" w:cs="Times New Roman"/>
        </w:rPr>
        <w:t>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最近邻插值：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双线性插值：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双三次插值：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自己实现的算法结果：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调用库函数(Image库)的结果：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6120130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0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从以上结果，看不出各个算法之间太大的差别。倒有一个直观感觉就是后两中算法的运行速度要慢一些。但在这里还有一个问题就是，自己实现的双三次插值，呈现出的效果非常糟糕。图片上面充斥着“疙瘩块”。我猜想原因是有很多点插出来的值都超过了256，再加上我人为地在算法中clip了一下，所以就有大量的点呈现白色，于是就聚集成了类似“疙瘩块”的样子。很有可能是我对这个算法的理解不够透彻，所以实现的时候出了些问题。一时半会儿我也没有想出解决的办法。于是，为了展示出来的结果看上去比较体面，我使用了python中Image库的双三次插值的现成接口，得到了上面效果好的图像。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第五题：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“lena”sheer的结果：（使用的插值算法顺序与上题相同）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636135"/>
            <wp:effectExtent l="0" t="0" r="13970" b="12065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36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posOffset>-452755</wp:posOffset>
            </wp:positionH>
            <wp:positionV relativeFrom="paragraph">
              <wp:posOffset>144145</wp:posOffset>
            </wp:positionV>
            <wp:extent cx="6436995" cy="4859020"/>
            <wp:effectExtent l="0" t="0" r="1905" b="1778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36995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bookmarkStart w:id="0" w:name="_GoBack"/>
      <w:bookmarkEnd w:id="0"/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“elain”sheer结果：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“elain”rotate结果：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以上结果中，sheer效果不错，因为它涉及到的坐标变换都是整数的；而不幸的是，旋转的坐标变换是定义在实数域的，在整数域的索引中会丢失掉很多像素信息，所以呈现出来的图像上不可避免的有很多“蜂窝煤”。这一定存在解决的方法，可以在以后的学习中，深入研究。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特别需要说明的是，为了保证仿射变换的效果仅与相关坐标转换的实现有关，所以zoom的过程，使用的是现有的库函数（毕竟现成算法鲁棒性强）。这一点在代码未注释，所以特此说明。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  <w:b/>
          <w:bCs/>
          <w:sz w:val="32"/>
          <w:szCs w:val="32"/>
        </w:rPr>
      </w:pPr>
      <w:r>
        <w:rPr>
          <w:rFonts w:hint="default" w:ascii="Times New Roman" w:hAnsi="Times New Roman" w:eastAsia="宋体" w:cs="Times New Roman"/>
          <w:b/>
          <w:bCs/>
          <w:sz w:val="32"/>
          <w:szCs w:val="32"/>
        </w:rPr>
        <w:t>附录：</w:t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使用库函数产生的优质旋转图像：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drawing>
          <wp:anchor distT="0" distB="0" distL="0" distR="0" simplePos="0" relativeHeight="1024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589780"/>
            <wp:effectExtent l="0" t="0" r="0" b="0"/>
            <wp:wrapSquare wrapText="largest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t>参考文献：</w:t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HYPERLINK "https://www.cnblogs.com/wainiwann/p/7086844.html" \h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</w:rPr>
        <w:t>https://www.cnblogs.com/wainiwann/p/7086844.html</w:t>
      </w:r>
      <w:r>
        <w:rPr>
          <w:rStyle w:val="7"/>
          <w:rFonts w:hint="default" w:ascii="Times New Roman" w:hAnsi="Times New Roman" w:eastAsia="宋体" w:cs="Times New Roman"/>
        </w:rPr>
        <w:fldChar w:fldCharType="end"/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HYPERLINK "https://en.wikipedia.org/wiki/Bicubic_interpolation" \h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</w:rPr>
        <w:t>https://en.wikipedia.org/wiki/Bicubic_interpolation</w:t>
      </w:r>
      <w:r>
        <w:rPr>
          <w:rStyle w:val="7"/>
          <w:rFonts w:hint="default" w:ascii="Times New Roman" w:hAnsi="Times New Roman" w:eastAsia="宋体" w:cs="Times New Roman"/>
        </w:rPr>
        <w:fldChar w:fldCharType="end"/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HYPERLINK "https://blog.csdn.net/xbinworld/article/details/65660665" \h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</w:rPr>
        <w:t>https://blog.csdn.net/xbinworld/article/details/65660665</w:t>
      </w:r>
      <w:r>
        <w:rPr>
          <w:rStyle w:val="7"/>
          <w:rFonts w:hint="default" w:ascii="Times New Roman" w:hAnsi="Times New Roman" w:eastAsia="宋体" w:cs="Times New Roman"/>
        </w:rPr>
        <w:fldChar w:fldCharType="end"/>
      </w:r>
    </w:p>
    <w:p>
      <w:pPr>
        <w:rPr>
          <w:rFonts w:hint="default" w:ascii="Times New Roman" w:hAnsi="Times New Roman" w:eastAsia="宋体" w:cs="Times New Roman"/>
        </w:rPr>
      </w:pPr>
      <w:r>
        <w:rPr>
          <w:rFonts w:hint="default" w:ascii="Times New Roman" w:hAnsi="Times New Roman" w:eastAsia="宋体" w:cs="Times New Roman"/>
        </w:rPr>
        <w:fldChar w:fldCharType="begin"/>
      </w:r>
      <w:r>
        <w:rPr>
          <w:rFonts w:hint="default" w:ascii="Times New Roman" w:hAnsi="Times New Roman" w:eastAsia="宋体" w:cs="Times New Roman"/>
        </w:rPr>
        <w:instrText xml:space="preserve"> HYPERLINK "https://blog.csdn.net/u011489887/article/details/81014623" \h </w:instrText>
      </w:r>
      <w:r>
        <w:rPr>
          <w:rFonts w:hint="default" w:ascii="Times New Roman" w:hAnsi="Times New Roman" w:eastAsia="宋体" w:cs="Times New Roman"/>
        </w:rPr>
        <w:fldChar w:fldCharType="separate"/>
      </w:r>
      <w:r>
        <w:rPr>
          <w:rStyle w:val="7"/>
          <w:rFonts w:hint="default" w:ascii="Times New Roman" w:hAnsi="Times New Roman" w:eastAsia="宋体" w:cs="Times New Roman"/>
        </w:rPr>
        <w:t>https://blog.csdn.net/u011489887/article/details/81014623</w:t>
      </w:r>
      <w:r>
        <w:rPr>
          <w:rStyle w:val="7"/>
          <w:rFonts w:hint="default" w:ascii="Times New Roman" w:hAnsi="Times New Roman" w:eastAsia="宋体" w:cs="Times New Roman"/>
        </w:rPr>
        <w:fldChar w:fldCharType="end"/>
      </w:r>
    </w:p>
    <w:p>
      <w:pPr>
        <w:rPr>
          <w:rFonts w:hint="default" w:ascii="Times New Roman" w:hAnsi="Times New Roman" w:eastAsia="宋体" w:cs="Times New Roman"/>
        </w:rPr>
      </w:pPr>
    </w:p>
    <w:sectPr>
      <w:pgSz w:w="11906" w:h="16838"/>
      <w:pgMar w:top="1134" w:right="1134" w:bottom="1134" w:left="1134" w:header="0" w:footer="0" w:gutter="0"/>
      <w:pgNumType w:fmt="decimal"/>
      <w:formProt w:val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Noto Sans CJK SC Regular">
    <w:altName w:val="宋体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Liberation Serif">
    <w:altName w:val="Times New Roman"/>
    <w:panose1 w:val="00000000000000000000"/>
    <w:charset w:val="01"/>
    <w:family w:val="roman"/>
    <w:pitch w:val="default"/>
    <w:sig w:usb0="00000000" w:usb1="00000000" w:usb2="00000000" w:usb3="00000000" w:csb0="00000000" w:csb1="00000000"/>
  </w:font>
  <w:font w:name="Liberation Sans">
    <w:altName w:val="Arial"/>
    <w:panose1 w:val="00000000000000000000"/>
    <w:charset w:val="01"/>
    <w:family w:val="swiss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0"/>
  <w:documentProtection w:enforcement="0"/>
  <w:defaultTabStop w:val="709"/>
  <w:compat>
    <w:useFELayout/>
    <w:splitPgBreakAndParaMark/>
    <w:compatSetting w:name="compatibilityMode" w:uri="http://schemas.microsoft.com/office/word" w:val="12"/>
  </w:compat>
  <w:rsids>
    <w:rsidRoot w:val="00000000"/>
    <w:rsid w:val="02E67B82"/>
    <w:rsid w:val="18997C19"/>
    <w:rsid w:val="40032DB4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Liberation Serif" w:hAnsi="Liberation Serif" w:eastAsia="Noto Sans CJK SC Regular" w:cs="Noto Sans CJK SC Regular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qFormat="1"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/>
    </w:pPr>
    <w:rPr>
      <w:rFonts w:ascii="Liberation Serif" w:hAnsi="Liberation Serif" w:eastAsia="Noto Sans CJK SC Regular" w:cs="Noto Sans CJK SC Regular"/>
      <w:color w:val="auto"/>
      <w:sz w:val="24"/>
      <w:szCs w:val="24"/>
      <w:lang w:val="en-US" w:eastAsia="zh-CN" w:bidi="hi-IN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caption"/>
    <w:basedOn w:val="1"/>
    <w:next w:val="1"/>
    <w:qFormat/>
    <w:uiPriority w:val="0"/>
    <w:pPr>
      <w:suppressLineNumbers/>
      <w:spacing w:before="120" w:after="120"/>
    </w:pPr>
    <w:rPr>
      <w:i/>
      <w:iCs/>
      <w:sz w:val="24"/>
      <w:szCs w:val="24"/>
    </w:rPr>
  </w:style>
  <w:style w:type="paragraph" w:styleId="3">
    <w:name w:val="Body Text"/>
    <w:basedOn w:val="1"/>
    <w:uiPriority w:val="0"/>
    <w:pPr>
      <w:spacing w:before="0" w:after="140" w:line="288" w:lineRule="auto"/>
    </w:pPr>
  </w:style>
  <w:style w:type="paragraph" w:styleId="4">
    <w:name w:val="List"/>
    <w:basedOn w:val="3"/>
    <w:qFormat/>
    <w:uiPriority w:val="0"/>
  </w:style>
  <w:style w:type="character" w:customStyle="1" w:styleId="7">
    <w:name w:val="Internet Link"/>
    <w:uiPriority w:val="0"/>
    <w:rPr>
      <w:color w:val="000080"/>
      <w:u w:val="single"/>
      <w:lang w:val="zh-CN" w:eastAsia="zh-CN" w:bidi="zh-CN"/>
    </w:rPr>
  </w:style>
  <w:style w:type="paragraph" w:customStyle="1" w:styleId="8">
    <w:name w:val="Heading"/>
    <w:basedOn w:val="1"/>
    <w:next w:val="3"/>
    <w:qFormat/>
    <w:uiPriority w:val="0"/>
    <w:pPr>
      <w:keepNext/>
      <w:spacing w:before="240" w:after="120"/>
    </w:pPr>
    <w:rPr>
      <w:rFonts w:ascii="Liberation Sans" w:hAnsi="Liberation Sans" w:eastAsia="Noto Sans CJK SC Regular" w:cs="Noto Sans CJK SC Regular"/>
      <w:sz w:val="28"/>
      <w:szCs w:val="28"/>
    </w:rPr>
  </w:style>
  <w:style w:type="paragraph" w:customStyle="1" w:styleId="9">
    <w:name w:val="Index"/>
    <w:basedOn w:val="1"/>
    <w:qFormat/>
    <w:uiPriority w:val="0"/>
    <w:pPr>
      <w:suppressLineNumbers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bmp"/><Relationship Id="rId8" Type="http://schemas.openxmlformats.org/officeDocument/2006/relationships/image" Target="media/image5.bmp"/><Relationship Id="rId7" Type="http://schemas.openxmlformats.org/officeDocument/2006/relationships/image" Target="media/image4.bmp"/><Relationship Id="rId6" Type="http://schemas.openxmlformats.org/officeDocument/2006/relationships/image" Target="media/image3.bmp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26</Pages>
  <Words>2506</Words>
  <Characters>4547</Characters>
  <Paragraphs>120</Paragraphs>
  <TotalTime>1</TotalTime>
  <ScaleCrop>false</ScaleCrop>
  <LinksUpToDate>false</LinksUpToDate>
  <CharactersWithSpaces>5992</CharactersWithSpaces>
  <Application>WPS Office_11.1.0.8214_F1E327BC-269C-435d-A152-05C5408002CA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2019-03-04T10:59:00Z</dcterms:created>
  <dc:creator>廖沩健</dc:creator>
  <cp:lastModifiedBy>廖沩健</cp:lastModifiedBy>
  <dcterms:modified xsi:type="dcterms:W3CDTF">2019-03-04T05:20:13Z</dcterms:modified>
  <cp:revision>10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RubyTemplateID" linkTarget="0">
    <vt:lpwstr>6</vt:lpwstr>
  </property>
  <property fmtid="{D5CDD505-2E9C-101B-9397-08002B2CF9AE}" pid="3" name="KSOProductBuildVer">
    <vt:lpwstr>2052-11.1.0.8214</vt:lpwstr>
  </property>
</Properties>
</file>